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4F9" w:rsidRPr="00F146D3" w:rsidRDefault="000564F9" w:rsidP="000564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6D3">
        <w:rPr>
          <w:rFonts w:ascii="Times New Roman" w:hAnsi="Times New Roman" w:cs="Times New Roman"/>
          <w:b/>
          <w:bCs/>
          <w:sz w:val="28"/>
          <w:szCs w:val="28"/>
        </w:rPr>
        <w:t>ИЗВЕЩЕНИЕ</w:t>
      </w:r>
    </w:p>
    <w:p w:rsidR="000564F9" w:rsidRDefault="000564F9" w:rsidP="000564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6D3">
        <w:rPr>
          <w:rFonts w:ascii="Times New Roman" w:hAnsi="Times New Roman" w:cs="Times New Roman"/>
          <w:b/>
          <w:bCs/>
          <w:sz w:val="28"/>
          <w:szCs w:val="28"/>
        </w:rPr>
        <w:t xml:space="preserve">О выявлении правообладателя </w:t>
      </w:r>
    </w:p>
    <w:p w:rsidR="000564F9" w:rsidRPr="00F146D3" w:rsidRDefault="000564F9" w:rsidP="000564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6D3">
        <w:rPr>
          <w:rFonts w:ascii="Times New Roman" w:hAnsi="Times New Roman" w:cs="Times New Roman"/>
          <w:b/>
          <w:bCs/>
          <w:sz w:val="28"/>
          <w:szCs w:val="28"/>
        </w:rPr>
        <w:t>ранее учтенного объекта недвижимости</w:t>
      </w:r>
    </w:p>
    <w:p w:rsidR="000564F9" w:rsidRPr="00F146D3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4F9" w:rsidRPr="0001183C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83C">
        <w:rPr>
          <w:rFonts w:ascii="Times New Roman" w:hAnsi="Times New Roman" w:cs="Times New Roman"/>
          <w:sz w:val="28"/>
          <w:szCs w:val="28"/>
        </w:rPr>
        <w:t xml:space="preserve">В соответствии со статьей 69.1 </w:t>
      </w:r>
      <w:hyperlink r:id="rId6" w:history="1">
        <w:r w:rsidRPr="0001183C">
          <w:rPr>
            <w:rStyle w:val="ad"/>
            <w:rFonts w:ascii="Times New Roman" w:hAnsi="Times New Roman"/>
            <w:sz w:val="28"/>
            <w:szCs w:val="28"/>
          </w:rPr>
          <w:t>Федерального закона</w:t>
        </w:r>
      </w:hyperlink>
      <w:r w:rsidRPr="0001183C">
        <w:rPr>
          <w:rFonts w:ascii="Times New Roman" w:hAnsi="Times New Roman" w:cs="Times New Roman"/>
          <w:sz w:val="28"/>
          <w:szCs w:val="28"/>
        </w:rPr>
        <w:t xml:space="preserve"> от 13 июля 2015 года N 218-ФЗ «О государственной регистрации недвижимости» выявлено</w:t>
      </w:r>
      <w:r w:rsidRPr="0001183C">
        <w:rPr>
          <w:rFonts w:ascii="Times New Roman" w:hAnsi="Times New Roman" w:cs="Times New Roman"/>
          <w:bCs/>
          <w:sz w:val="28"/>
          <w:szCs w:val="28"/>
        </w:rPr>
        <w:t>:</w:t>
      </w:r>
    </w:p>
    <w:p w:rsidR="000564F9" w:rsidRDefault="000564F9" w:rsidP="00594500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23EFE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9F2E93">
        <w:rPr>
          <w:rFonts w:ascii="Times New Roman" w:hAnsi="Times New Roman" w:cs="Times New Roman"/>
          <w:sz w:val="28"/>
          <w:szCs w:val="28"/>
        </w:rPr>
        <w:t>нежилого здания (бани)</w:t>
      </w:r>
      <w:r w:rsidRPr="00323EFE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E4648B" w:rsidRPr="00E4648B">
        <w:rPr>
          <w:rFonts w:ascii="Times New Roman" w:hAnsi="Times New Roman" w:cs="Times New Roman"/>
          <w:sz w:val="28"/>
          <w:szCs w:val="28"/>
        </w:rPr>
        <w:t>13:17:0220001:2287</w:t>
      </w:r>
      <w:r w:rsidRPr="00323EFE">
        <w:rPr>
          <w:rFonts w:ascii="Times New Roman" w:hAnsi="Times New Roman" w:cs="Times New Roman"/>
          <w:sz w:val="28"/>
          <w:szCs w:val="28"/>
        </w:rPr>
        <w:t>, расположенного по адресу:</w:t>
      </w:r>
      <w:r w:rsidR="00E4648B" w:rsidRPr="00E4648B">
        <w:t xml:space="preserve"> </w:t>
      </w:r>
      <w:r w:rsidR="00E4648B" w:rsidRPr="00E4648B">
        <w:rPr>
          <w:rFonts w:ascii="Times New Roman" w:hAnsi="Times New Roman" w:cs="Times New Roman"/>
          <w:sz w:val="28"/>
          <w:szCs w:val="28"/>
        </w:rPr>
        <w:t xml:space="preserve">Республика Мордовия, Рузаевский р-н, с Шишкеево, </w:t>
      </w:r>
      <w:proofErr w:type="spellStart"/>
      <w:proofErr w:type="gramStart"/>
      <w:r w:rsidR="00E4648B" w:rsidRPr="00E4648B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="00E4648B" w:rsidRPr="00E4648B">
        <w:rPr>
          <w:rFonts w:ascii="Times New Roman" w:hAnsi="Times New Roman" w:cs="Times New Roman"/>
          <w:sz w:val="28"/>
          <w:szCs w:val="28"/>
        </w:rPr>
        <w:t xml:space="preserve"> Нижняя 2-я, </w:t>
      </w:r>
      <w:proofErr w:type="spellStart"/>
      <w:r w:rsidR="00E4648B" w:rsidRPr="00E4648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4648B" w:rsidRPr="00E4648B">
        <w:rPr>
          <w:rFonts w:ascii="Times New Roman" w:hAnsi="Times New Roman" w:cs="Times New Roman"/>
          <w:sz w:val="28"/>
          <w:szCs w:val="28"/>
        </w:rPr>
        <w:t xml:space="preserve"> 25</w:t>
      </w:r>
      <w:r w:rsidRPr="00323EFE">
        <w:rPr>
          <w:rFonts w:ascii="Times New Roman" w:hAnsi="Times New Roman" w:cs="Times New Roman"/>
          <w:sz w:val="28"/>
          <w:szCs w:val="28"/>
        </w:rPr>
        <w:t xml:space="preserve">, общей площадью </w:t>
      </w:r>
      <w:r w:rsidR="00E4648B">
        <w:rPr>
          <w:rFonts w:ascii="Times New Roman" w:hAnsi="Times New Roman" w:cs="Times New Roman"/>
          <w:sz w:val="28"/>
          <w:szCs w:val="28"/>
        </w:rPr>
        <w:t>11,0</w:t>
      </w:r>
      <w:r w:rsidRPr="00323EFE">
        <w:rPr>
          <w:rFonts w:ascii="Times New Roman" w:hAnsi="Times New Roman" w:cs="Times New Roman"/>
          <w:sz w:val="28"/>
          <w:szCs w:val="28"/>
        </w:rPr>
        <w:t xml:space="preserve"> кв.м., в качестве его правообладателя, владеющего данным объектом недвижимости на праве собственности, выявлен собственник </w:t>
      </w:r>
      <w:r w:rsidR="00E4648B" w:rsidRPr="00E4648B">
        <w:rPr>
          <w:rFonts w:ascii="Times New Roman" w:hAnsi="Times New Roman" w:cs="Times New Roman"/>
          <w:sz w:val="28"/>
          <w:szCs w:val="28"/>
        </w:rPr>
        <w:t>Денисова Татьяна Ивановна 24.05.1955</w:t>
      </w:r>
      <w:r w:rsidR="00E4648B">
        <w:rPr>
          <w:rFonts w:ascii="Times New Roman" w:hAnsi="Times New Roman" w:cs="Times New Roman"/>
          <w:sz w:val="28"/>
          <w:szCs w:val="28"/>
        </w:rPr>
        <w:t xml:space="preserve"> </w:t>
      </w:r>
      <w:r w:rsidR="003412E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.р.</w:t>
      </w:r>
    </w:p>
    <w:p w:rsidR="000564F9" w:rsidRPr="00E33189" w:rsidRDefault="000564F9" w:rsidP="000564F9">
      <w:pPr>
        <w:ind w:firstLine="567"/>
        <w:jc w:val="both"/>
        <w:rPr>
          <w:rFonts w:ascii="Calibri" w:eastAsia="Times New Roman" w:hAnsi="Calibri" w:cs="Calibri"/>
          <w:color w:val="000000"/>
        </w:rPr>
      </w:pPr>
      <w:r w:rsidRPr="0001183C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Рекомендовать </w:t>
      </w:r>
      <w:bookmarkStart w:id="0" w:name="_GoBack"/>
      <w:bookmarkEnd w:id="0"/>
      <w:r w:rsidR="00E4648B">
        <w:rPr>
          <w:rFonts w:ascii="Times New Roman" w:hAnsi="Times New Roman" w:cs="Times New Roman"/>
          <w:sz w:val="28"/>
          <w:szCs w:val="28"/>
        </w:rPr>
        <w:t>Денисовой Татьяне Ивановне</w:t>
      </w:r>
      <w:r w:rsidRPr="0001183C">
        <w:rPr>
          <w:rFonts w:ascii="Times New Roman" w:hAnsi="Times New Roman" w:cs="Times New Roman"/>
          <w:sz w:val="28"/>
          <w:szCs w:val="28"/>
        </w:rPr>
        <w:t xml:space="preserve"> </w:t>
      </w:r>
      <w:r w:rsidRPr="0001183C">
        <w:rPr>
          <w:rFonts w:ascii="Times New Roman" w:hAnsi="Times New Roman" w:cs="Times New Roman"/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0564F9" w:rsidRPr="0001183C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83C">
        <w:rPr>
          <w:rFonts w:ascii="Times New Roman" w:hAnsi="Times New Roman" w:cs="Times New Roman"/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со дня получения указанным лицом проекта решения.</w:t>
      </w:r>
    </w:p>
    <w:p w:rsidR="000564F9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4F9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4F9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5969" w:rsidRPr="00635472" w:rsidRDefault="005D5969" w:rsidP="00635472"/>
    <w:sectPr w:rsidR="005D5969" w:rsidRPr="00635472" w:rsidSect="00DF6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67F" w:rsidRDefault="0002767F" w:rsidP="00611348">
      <w:pPr>
        <w:spacing w:after="0" w:line="240" w:lineRule="auto"/>
      </w:pPr>
      <w:r>
        <w:separator/>
      </w:r>
    </w:p>
  </w:endnote>
  <w:endnote w:type="continuationSeparator" w:id="0">
    <w:p w:rsidR="0002767F" w:rsidRDefault="0002767F" w:rsidP="00611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67F" w:rsidRDefault="0002767F" w:rsidP="00611348">
      <w:pPr>
        <w:spacing w:after="0" w:line="240" w:lineRule="auto"/>
      </w:pPr>
      <w:r>
        <w:separator/>
      </w:r>
    </w:p>
  </w:footnote>
  <w:footnote w:type="continuationSeparator" w:id="0">
    <w:p w:rsidR="0002767F" w:rsidRDefault="0002767F" w:rsidP="006113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3D28"/>
    <w:rsid w:val="0002767F"/>
    <w:rsid w:val="000564F9"/>
    <w:rsid w:val="000B7CA0"/>
    <w:rsid w:val="000D7B12"/>
    <w:rsid w:val="00216BA7"/>
    <w:rsid w:val="00237D0D"/>
    <w:rsid w:val="003412E8"/>
    <w:rsid w:val="00594500"/>
    <w:rsid w:val="005D5969"/>
    <w:rsid w:val="00611348"/>
    <w:rsid w:val="00635472"/>
    <w:rsid w:val="009443DC"/>
    <w:rsid w:val="009F2E93"/>
    <w:rsid w:val="009F3D28"/>
    <w:rsid w:val="00DB3CE9"/>
    <w:rsid w:val="00DF6FA0"/>
    <w:rsid w:val="00E46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4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D7B1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D7B1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D7B1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D7B1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D7B1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D7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7B1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61134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61134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11348"/>
    <w:rPr>
      <w:vertAlign w:val="superscript"/>
    </w:rPr>
  </w:style>
  <w:style w:type="character" w:customStyle="1" w:styleId="ad">
    <w:name w:val="Гипертекстовая ссылка"/>
    <w:uiPriority w:val="99"/>
    <w:rsid w:val="000564F9"/>
    <w:rPr>
      <w:rFonts w:cs="Times New Roman"/>
      <w:b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9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?id=86367&amp;sub=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2026-07-24T05:35:00Z</dcterms:created>
  <dcterms:modified xsi:type="dcterms:W3CDTF">2026-07-24T05:35:00Z</dcterms:modified>
</cp:coreProperties>
</file>