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67" w:rsidRDefault="00930467" w:rsidP="002108FA">
      <w:pPr>
        <w:pStyle w:val="Normal2"/>
        <w:ind w:left="2123" w:firstLine="709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Информация о проведении мероприятий</w:t>
      </w:r>
    </w:p>
    <w:p w:rsidR="00930467" w:rsidRDefault="00930467" w:rsidP="00203505">
      <w:pPr>
        <w:pStyle w:val="Normal2"/>
        <w:ind w:firstLine="709"/>
        <w:rPr>
          <w:b/>
          <w:color w:val="000000" w:themeColor="text1"/>
          <w:sz w:val="26"/>
          <w:szCs w:val="26"/>
        </w:rPr>
      </w:pPr>
    </w:p>
    <w:p w:rsidR="00930467" w:rsidRDefault="00930467" w:rsidP="00203505">
      <w:pPr>
        <w:pStyle w:val="Normal2"/>
        <w:ind w:firstLine="709"/>
        <w:rPr>
          <w:b/>
          <w:color w:val="000000" w:themeColor="text1"/>
          <w:sz w:val="26"/>
          <w:szCs w:val="26"/>
        </w:rPr>
      </w:pPr>
    </w:p>
    <w:p w:rsidR="002108FA" w:rsidRDefault="00930467" w:rsidP="00203505">
      <w:pPr>
        <w:pStyle w:val="Normal2"/>
        <w:ind w:firstLine="709"/>
        <w:rPr>
          <w:sz w:val="24"/>
          <w:szCs w:val="24"/>
        </w:rPr>
      </w:pPr>
      <w:r w:rsidRPr="00930467">
        <w:rPr>
          <w:sz w:val="24"/>
          <w:szCs w:val="24"/>
        </w:rPr>
        <w:t xml:space="preserve">Отделение Госавтоинспекции Отдела МВД России по </w:t>
      </w:r>
      <w:proofErr w:type="spellStart"/>
      <w:r w:rsidRPr="00930467">
        <w:rPr>
          <w:sz w:val="24"/>
          <w:szCs w:val="24"/>
        </w:rPr>
        <w:t>Рузаевскому</w:t>
      </w:r>
      <w:proofErr w:type="spellEnd"/>
      <w:r w:rsidRPr="00930467">
        <w:rPr>
          <w:sz w:val="24"/>
          <w:szCs w:val="24"/>
        </w:rPr>
        <w:t xml:space="preserve"> муниципальному району информирует Вас о том, что в период с </w:t>
      </w:r>
      <w:r w:rsidR="002108FA">
        <w:rPr>
          <w:sz w:val="24"/>
          <w:szCs w:val="24"/>
        </w:rPr>
        <w:t>2  по 3 января 2024г на терр</w:t>
      </w:r>
      <w:r w:rsidRPr="00930467">
        <w:rPr>
          <w:sz w:val="24"/>
          <w:szCs w:val="24"/>
        </w:rPr>
        <w:t xml:space="preserve">итории </w:t>
      </w:r>
      <w:proofErr w:type="spellStart"/>
      <w:r w:rsidRPr="00930467">
        <w:rPr>
          <w:sz w:val="24"/>
          <w:szCs w:val="24"/>
        </w:rPr>
        <w:t>Рузаевского</w:t>
      </w:r>
      <w:proofErr w:type="spellEnd"/>
      <w:r w:rsidRPr="00930467">
        <w:rPr>
          <w:sz w:val="24"/>
          <w:szCs w:val="24"/>
        </w:rPr>
        <w:t xml:space="preserve"> муниципального района будет проводиться оперативно-профилактическое мероприятие «Нетрезвый водитель». </w:t>
      </w:r>
    </w:p>
    <w:p w:rsidR="002108FA" w:rsidRDefault="002108FA" w:rsidP="00203505">
      <w:pPr>
        <w:pStyle w:val="Normal2"/>
        <w:ind w:firstLine="709"/>
        <w:rPr>
          <w:sz w:val="24"/>
          <w:szCs w:val="24"/>
        </w:rPr>
      </w:pPr>
      <w:r>
        <w:rPr>
          <w:sz w:val="24"/>
          <w:szCs w:val="24"/>
        </w:rPr>
        <w:t>5 января 2024 года республиканское оперативно-профилактическое мероприятие «Безопасный регион»</w:t>
      </w:r>
    </w:p>
    <w:p w:rsidR="00930467" w:rsidRPr="00930467" w:rsidRDefault="00930467" w:rsidP="00203505">
      <w:pPr>
        <w:pStyle w:val="Normal2"/>
        <w:ind w:firstLine="709"/>
        <w:rPr>
          <w:b/>
          <w:color w:val="000000" w:themeColor="text1"/>
          <w:sz w:val="24"/>
          <w:szCs w:val="24"/>
        </w:rPr>
      </w:pPr>
      <w:proofErr w:type="gramStart"/>
      <w:r w:rsidRPr="00930467">
        <w:rPr>
          <w:sz w:val="24"/>
          <w:szCs w:val="24"/>
        </w:rPr>
        <w:t>В целях профилактики и пресечения правонарушений в области дорожного движения и получения доверительной информации о фактах агрессивного поведения на дорогах, совершения иных грубых нарушениях правил дорожного движения, связанных с управлением транспортным средством в состоянии опьянения, выездом на полосу встречного движения, превышения установленного скоростного режима, проезд на запрещающий сигнал светофора, а также неудовлетворительном состоянии автодорог, дорожных сооружений, технических средств организации дорожного</w:t>
      </w:r>
      <w:proofErr w:type="gramEnd"/>
      <w:r w:rsidRPr="00930467">
        <w:rPr>
          <w:sz w:val="24"/>
          <w:szCs w:val="24"/>
        </w:rPr>
        <w:t xml:space="preserve"> движения, </w:t>
      </w:r>
      <w:proofErr w:type="gramStart"/>
      <w:r w:rsidRPr="00930467">
        <w:rPr>
          <w:sz w:val="24"/>
          <w:szCs w:val="24"/>
        </w:rPr>
        <w:t>наличии</w:t>
      </w:r>
      <w:proofErr w:type="gramEnd"/>
      <w:r w:rsidRPr="00930467">
        <w:rPr>
          <w:sz w:val="24"/>
          <w:szCs w:val="24"/>
        </w:rPr>
        <w:t xml:space="preserve"> технически неисправных и брошенных транспортных средств, иных помех, создающих угрозу безопасности дорожного движения. Госавтоинспекции просит  незамедлительно информировать дежурную часть Отдела МВД России по </w:t>
      </w:r>
      <w:proofErr w:type="spellStart"/>
      <w:r w:rsidRPr="00930467">
        <w:rPr>
          <w:sz w:val="24"/>
          <w:szCs w:val="24"/>
        </w:rPr>
        <w:t>Рузаевскому</w:t>
      </w:r>
      <w:proofErr w:type="spellEnd"/>
      <w:r w:rsidRPr="00930467">
        <w:rPr>
          <w:sz w:val="24"/>
          <w:szCs w:val="24"/>
        </w:rPr>
        <w:t xml:space="preserve"> муниципальному району (тел. 02; 020; 4-03-89) о передвигающихся транспортных средствах и водителях нарушающих ПДД РФ</w:t>
      </w:r>
      <w:r>
        <w:rPr>
          <w:sz w:val="24"/>
          <w:szCs w:val="24"/>
        </w:rPr>
        <w:t>.</w:t>
      </w:r>
    </w:p>
    <w:p w:rsidR="00930467" w:rsidRPr="00930467" w:rsidRDefault="00930467" w:rsidP="00203505">
      <w:pPr>
        <w:pStyle w:val="Normal2"/>
        <w:ind w:firstLine="709"/>
        <w:rPr>
          <w:b/>
          <w:color w:val="000000" w:themeColor="text1"/>
          <w:sz w:val="24"/>
          <w:szCs w:val="24"/>
        </w:rPr>
      </w:pPr>
    </w:p>
    <w:p w:rsidR="00930467" w:rsidRDefault="00930467" w:rsidP="00203505">
      <w:pPr>
        <w:pStyle w:val="Normal2"/>
        <w:ind w:firstLine="709"/>
        <w:rPr>
          <w:b/>
          <w:color w:val="000000" w:themeColor="text1"/>
          <w:sz w:val="26"/>
          <w:szCs w:val="26"/>
        </w:rPr>
      </w:pPr>
    </w:p>
    <w:p w:rsidR="00930467" w:rsidRDefault="00930467" w:rsidP="00203505">
      <w:pPr>
        <w:pStyle w:val="Normal2"/>
        <w:ind w:firstLine="709"/>
        <w:rPr>
          <w:b/>
          <w:color w:val="000000" w:themeColor="text1"/>
          <w:sz w:val="26"/>
          <w:szCs w:val="26"/>
        </w:rPr>
      </w:pPr>
    </w:p>
    <w:p w:rsidR="00543143" w:rsidRDefault="00543143" w:rsidP="00203505">
      <w:pPr>
        <w:ind w:firstLine="71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43143" w:rsidRDefault="00543143" w:rsidP="00203505">
      <w:pPr>
        <w:ind w:firstLine="71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03505" w:rsidRPr="00203505" w:rsidRDefault="00203505" w:rsidP="00550323">
      <w:pPr>
        <w:pStyle w:val="Normal2"/>
        <w:ind w:firstLine="709"/>
        <w:rPr>
          <w:b/>
          <w:color w:val="000000" w:themeColor="text1"/>
          <w:sz w:val="26"/>
          <w:szCs w:val="26"/>
        </w:rPr>
      </w:pPr>
    </w:p>
    <w:p w:rsidR="00203505" w:rsidRDefault="00203505" w:rsidP="00550323">
      <w:pPr>
        <w:pStyle w:val="Normal2"/>
        <w:ind w:firstLine="709"/>
        <w:rPr>
          <w:b/>
          <w:color w:val="000000" w:themeColor="text1"/>
          <w:sz w:val="26"/>
          <w:szCs w:val="26"/>
        </w:rPr>
      </w:pPr>
    </w:p>
    <w:p w:rsidR="00203505" w:rsidRDefault="00203505" w:rsidP="00550323">
      <w:pPr>
        <w:pStyle w:val="Normal2"/>
        <w:ind w:firstLine="709"/>
        <w:rPr>
          <w:b/>
          <w:color w:val="000000" w:themeColor="text1"/>
          <w:sz w:val="26"/>
          <w:szCs w:val="26"/>
        </w:rPr>
      </w:pPr>
    </w:p>
    <w:p w:rsidR="00203505" w:rsidRDefault="00203505" w:rsidP="00550323">
      <w:pPr>
        <w:pStyle w:val="Normal2"/>
        <w:ind w:firstLine="709"/>
        <w:rPr>
          <w:b/>
          <w:color w:val="000000" w:themeColor="text1"/>
          <w:sz w:val="26"/>
          <w:szCs w:val="26"/>
        </w:rPr>
      </w:pPr>
    </w:p>
    <w:p w:rsidR="00203505" w:rsidRDefault="00203505" w:rsidP="00550323">
      <w:pPr>
        <w:pStyle w:val="Normal2"/>
        <w:ind w:firstLine="709"/>
        <w:rPr>
          <w:b/>
          <w:color w:val="000000" w:themeColor="text1"/>
          <w:sz w:val="26"/>
          <w:szCs w:val="26"/>
        </w:rPr>
      </w:pPr>
    </w:p>
    <w:p w:rsidR="00203505" w:rsidRDefault="00203505" w:rsidP="00550323">
      <w:pPr>
        <w:pStyle w:val="Normal2"/>
        <w:ind w:firstLine="709"/>
        <w:rPr>
          <w:b/>
          <w:color w:val="000000" w:themeColor="text1"/>
          <w:sz w:val="26"/>
          <w:szCs w:val="26"/>
        </w:rPr>
      </w:pPr>
    </w:p>
    <w:p w:rsidR="00203505" w:rsidRDefault="00203505" w:rsidP="00550323">
      <w:pPr>
        <w:pStyle w:val="Normal2"/>
        <w:ind w:firstLine="709"/>
        <w:rPr>
          <w:b/>
          <w:color w:val="000000" w:themeColor="text1"/>
          <w:sz w:val="26"/>
          <w:szCs w:val="26"/>
        </w:rPr>
      </w:pPr>
    </w:p>
    <w:p w:rsidR="00203505" w:rsidRDefault="00203505" w:rsidP="00550323">
      <w:pPr>
        <w:pStyle w:val="Normal2"/>
        <w:ind w:firstLine="709"/>
        <w:rPr>
          <w:b/>
          <w:color w:val="000000" w:themeColor="text1"/>
          <w:sz w:val="26"/>
          <w:szCs w:val="26"/>
        </w:rPr>
      </w:pPr>
    </w:p>
    <w:p w:rsidR="00550323" w:rsidRDefault="00550323" w:rsidP="000F4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550323" w:rsidRDefault="00550323" w:rsidP="000F4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550323" w:rsidRDefault="00550323" w:rsidP="000F4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550323" w:rsidRDefault="00550323" w:rsidP="000F4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550323" w:rsidRDefault="00550323" w:rsidP="000F4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550323" w:rsidRDefault="00550323" w:rsidP="000F4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550323" w:rsidRDefault="00550323" w:rsidP="000F4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sectPr w:rsidR="00550323" w:rsidSect="00C2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7A2"/>
    <w:rsid w:val="0001091D"/>
    <w:rsid w:val="000C3FE5"/>
    <w:rsid w:val="000D67A2"/>
    <w:rsid w:val="000F4968"/>
    <w:rsid w:val="00121580"/>
    <w:rsid w:val="00203505"/>
    <w:rsid w:val="002108FA"/>
    <w:rsid w:val="00246310"/>
    <w:rsid w:val="002F6907"/>
    <w:rsid w:val="003172F0"/>
    <w:rsid w:val="00543143"/>
    <w:rsid w:val="00550323"/>
    <w:rsid w:val="005764E9"/>
    <w:rsid w:val="00726D88"/>
    <w:rsid w:val="007611ED"/>
    <w:rsid w:val="007739CC"/>
    <w:rsid w:val="00930467"/>
    <w:rsid w:val="00C229CB"/>
    <w:rsid w:val="00D20AE7"/>
    <w:rsid w:val="00F46D46"/>
    <w:rsid w:val="00FF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D67A2"/>
    <w:rPr>
      <w:color w:val="0000FF"/>
      <w:u w:val="single"/>
    </w:rPr>
  </w:style>
  <w:style w:type="paragraph" w:customStyle="1" w:styleId="Normal2">
    <w:name w:val="Normal2"/>
    <w:rsid w:val="00550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2021-01-13T13:24:00Z</cp:lastPrinted>
  <dcterms:created xsi:type="dcterms:W3CDTF">2022-03-05T08:41:00Z</dcterms:created>
  <dcterms:modified xsi:type="dcterms:W3CDTF">2023-12-28T14:34:00Z</dcterms:modified>
</cp:coreProperties>
</file>